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78C44" w14:textId="2EB891C8" w:rsidR="000E4E4E" w:rsidRDefault="000E4E4E" w:rsidP="00AA0FF8">
      <w:pPr>
        <w:autoSpaceDE w:val="0"/>
        <w:autoSpaceDN w:val="0"/>
        <w:adjustRightInd w:val="0"/>
        <w:spacing w:beforeLines="100" w:before="296"/>
        <w:ind w:left="210" w:hangingChars="100" w:hanging="210"/>
        <w:jc w:val="left"/>
        <w:rPr>
          <w:rFonts w:ascii="ＭＳ ゴシック" w:eastAsia="ＭＳ ゴシック" w:hAnsi="ＭＳ ゴシック" w:cs="HiraKakuPro-W3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6DB7E" wp14:editId="49F20F5C">
                <wp:simplePos x="0" y="0"/>
                <wp:positionH relativeFrom="margin">
                  <wp:posOffset>1173480</wp:posOffset>
                </wp:positionH>
                <wp:positionV relativeFrom="paragraph">
                  <wp:posOffset>-419100</wp:posOffset>
                </wp:positionV>
                <wp:extent cx="4391025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DF143F" w14:textId="77777777" w:rsidR="000E4E4E" w:rsidRPr="00D803C3" w:rsidRDefault="000E4E4E" w:rsidP="00921B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363D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一般社団法人 全国知的障害児者生活サポート協会</w:t>
                            </w:r>
                          </w:p>
                          <w:p w14:paraId="09531673" w14:textId="143CB354" w:rsidR="000E4E4E" w:rsidRPr="009363D0" w:rsidRDefault="000E4E4E" w:rsidP="00921B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63D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アールブリュット作品展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680E5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9363D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応募用紙</w:t>
                            </w:r>
                          </w:p>
                          <w:p w14:paraId="4CC32195" w14:textId="5390E682" w:rsidR="000E4E4E" w:rsidRPr="000E4E4E" w:rsidRDefault="000E4E4E" w:rsidP="000E4E4E">
                            <w:pPr>
                              <w:ind w:leftChars="135" w:left="283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D52B4" w14:textId="5D0432C9" w:rsidR="000E4E4E" w:rsidRPr="000E4E4E" w:rsidRDefault="000E4E4E" w:rsidP="000E4E4E">
                            <w:pPr>
                              <w:ind w:leftChars="135" w:left="283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6DB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4pt;margin-top:-33pt;width:345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" filled="f" stroked="f">
                <v:textbox inset="5.85pt,.7pt,5.85pt,.7pt">
                  <w:txbxContent>
                    <w:p w14:paraId="40DF143F" w14:textId="77777777" w:rsidR="000E4E4E" w:rsidRPr="00D803C3" w:rsidRDefault="000E4E4E" w:rsidP="00921BB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16"/>
                          <w:szCs w:val="16"/>
                        </w:rPr>
                      </w:pPr>
                      <w:r w:rsidRPr="009363D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一般社団法人 全国知的障害児者生活サポート協会</w:t>
                      </w:r>
                    </w:p>
                    <w:p w14:paraId="09531673" w14:textId="143CB354" w:rsidR="000E4E4E" w:rsidRPr="009363D0" w:rsidRDefault="000E4E4E" w:rsidP="00921BB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9363D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アールブリュット作品展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680E5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9363D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 xml:space="preserve">　応募用紙</w:t>
                      </w:r>
                    </w:p>
                    <w:p w14:paraId="4CC32195" w14:textId="5390E682" w:rsidR="000E4E4E" w:rsidRPr="000E4E4E" w:rsidRDefault="000E4E4E" w:rsidP="000E4E4E">
                      <w:pPr>
                        <w:ind w:leftChars="135" w:left="283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D52B4" w14:textId="5D0432C9" w:rsidR="000E4E4E" w:rsidRPr="000E4E4E" w:rsidRDefault="000E4E4E" w:rsidP="000E4E4E">
                      <w:pPr>
                        <w:ind w:leftChars="135" w:left="283"/>
                        <w:jc w:val="center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DFB5E5" w14:textId="46CCDD6F" w:rsidR="00EA18C1" w:rsidRPr="00E802CC" w:rsidRDefault="004066C2" w:rsidP="002147FE">
      <w:pPr>
        <w:autoSpaceDE w:val="0"/>
        <w:autoSpaceDN w:val="0"/>
        <w:adjustRightInd w:val="0"/>
        <w:spacing w:beforeLines="100" w:before="296"/>
        <w:ind w:left="220" w:hangingChars="100" w:hanging="220"/>
        <w:jc w:val="left"/>
        <w:rPr>
          <w:rFonts w:ascii="ＭＳ ゴシック" w:eastAsia="ＭＳ ゴシック" w:hAnsi="ＭＳ ゴシック" w:cs="HiraKakuPro-W3"/>
          <w:kern w:val="0"/>
          <w:sz w:val="22"/>
          <w:u w:val="wave"/>
        </w:rPr>
      </w:pPr>
      <w:r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◆</w:t>
      </w:r>
      <w:r w:rsidR="00BC59BD">
        <w:rPr>
          <w:rFonts w:ascii="ＭＳ ゴシック" w:eastAsia="ＭＳ ゴシック" w:hAnsi="ＭＳ ゴシック" w:cs="HiraKakuPro-W3" w:hint="eastAsia"/>
          <w:kern w:val="0"/>
          <w:sz w:val="22"/>
        </w:rPr>
        <w:t>本用紙に</w:t>
      </w:r>
      <w:r w:rsidR="00EA18C1"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必要事項を</w:t>
      </w:r>
      <w:r w:rsidR="009363D0">
        <w:rPr>
          <w:rFonts w:ascii="ＭＳ ゴシック" w:eastAsia="ＭＳ ゴシック" w:hAnsi="ＭＳ ゴシック" w:cs="HiraKakuPro-W3" w:hint="eastAsia"/>
          <w:kern w:val="0"/>
          <w:sz w:val="22"/>
        </w:rPr>
        <w:t>ご記入</w:t>
      </w:r>
      <w:r w:rsidR="00EA18C1"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のうえ、</w:t>
      </w:r>
      <w:r w:rsidR="00EA18C1" w:rsidRPr="00E802CC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作品</w:t>
      </w:r>
      <w:r w:rsidR="005D728E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のデータ</w:t>
      </w:r>
      <w:r w:rsidR="00EA18C1" w:rsidRPr="00E802CC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と</w:t>
      </w:r>
      <w:r w:rsidR="009363D0" w:rsidRPr="00E802CC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一緒に</w:t>
      </w:r>
      <w:r w:rsidR="008C5188" w:rsidRPr="00E802CC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青森県</w:t>
      </w:r>
      <w:r w:rsidR="008074BB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知的障害児者生活</w:t>
      </w:r>
      <w:r w:rsidR="00EA18C1" w:rsidRPr="00E802CC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サポート協会</w:t>
      </w:r>
      <w:r w:rsidR="00D803C3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（以下青森県サポート協会）</w:t>
      </w:r>
      <w:r w:rsidRPr="00E802CC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宛</w:t>
      </w:r>
      <w:r w:rsidR="00EA18C1" w:rsidRPr="00E802CC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に</w:t>
      </w:r>
      <w:r w:rsidR="00BC59BD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➀</w:t>
      </w:r>
      <w:r w:rsidR="00EA18C1" w:rsidRPr="00E802CC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メール</w:t>
      </w:r>
      <w:r w:rsidR="005D728E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、</w:t>
      </w:r>
      <w:r w:rsidR="00EA18C1" w:rsidRPr="00E802CC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または</w:t>
      </w:r>
      <w:r w:rsidR="00BC59BD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②</w:t>
      </w:r>
      <w:r w:rsidR="00EA18C1" w:rsidRPr="00E802CC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郵送</w:t>
      </w:r>
      <w:r w:rsidR="005D728E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（DVD、CD-ROM等）</w:t>
      </w:r>
      <w:r w:rsidRPr="00E802CC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にてお送りください。</w:t>
      </w:r>
      <w:r w:rsidR="002147FE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 xml:space="preserve">　　　</w:t>
      </w:r>
      <w:r w:rsidR="0084797E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（締切：令和</w:t>
      </w:r>
      <w:r w:rsidR="00680E54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7</w:t>
      </w:r>
      <w:r w:rsidR="0084797E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年4月1</w:t>
      </w:r>
      <w:r w:rsidR="00680E54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1</w:t>
      </w:r>
      <w:r w:rsidR="0084797E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日（</w:t>
      </w:r>
      <w:r w:rsidR="003B3D0D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金</w:t>
      </w:r>
      <w:r w:rsidR="0084797E">
        <w:rPr>
          <w:rFonts w:ascii="ＭＳ ゴシック" w:eastAsia="ＭＳ ゴシック" w:hAnsi="ＭＳ ゴシック" w:cs="HiraKakuPro-W3" w:hint="eastAsia"/>
          <w:kern w:val="0"/>
          <w:sz w:val="22"/>
          <w:u w:val="wave"/>
        </w:rPr>
        <w:t>））</w:t>
      </w:r>
    </w:p>
    <w:p w14:paraId="63E7BA34" w14:textId="4AD21FB2" w:rsidR="00AA0FF8" w:rsidRPr="00AA0FF8" w:rsidRDefault="00AA0FF8" w:rsidP="00AA0FF8">
      <w:pPr>
        <w:autoSpaceDE w:val="0"/>
        <w:autoSpaceDN w:val="0"/>
        <w:adjustRightInd w:val="0"/>
        <w:ind w:left="220" w:hangingChars="100" w:hanging="220"/>
        <w:jc w:val="left"/>
        <w:rPr>
          <w:rFonts w:ascii="ＭＳ ゴシック" w:eastAsia="ＭＳ ゴシック" w:hAnsi="ＭＳ ゴシック" w:cs="HiraKakuPro-W3"/>
          <w:kern w:val="0"/>
          <w:sz w:val="22"/>
        </w:rPr>
      </w:pPr>
      <w:r>
        <w:rPr>
          <w:rFonts w:ascii="ＭＳ ゴシック" w:eastAsia="ＭＳ ゴシック" w:hAnsi="ＭＳ ゴシック" w:cs="HiraKakuPro-W3" w:hint="eastAsia"/>
          <w:kern w:val="0"/>
          <w:sz w:val="22"/>
        </w:rPr>
        <w:t xml:space="preserve">　</w:t>
      </w:r>
      <w:r w:rsidR="003F4BBE">
        <w:rPr>
          <w:rFonts w:ascii="ＭＳ ゴシック" w:eastAsia="ＭＳ ゴシック" w:hAnsi="ＭＳ ゴシック" w:cs="HiraKakuPro-W3" w:hint="eastAsia"/>
          <w:kern w:val="0"/>
          <w:sz w:val="22"/>
        </w:rPr>
        <w:t>◇</w:t>
      </w:r>
      <w:r>
        <w:rPr>
          <w:rFonts w:ascii="ＭＳ ゴシック" w:eastAsia="ＭＳ ゴシック" w:hAnsi="ＭＳ ゴシック" w:cs="HiraKakuPro-W3" w:hint="eastAsia"/>
          <w:kern w:val="0"/>
          <w:sz w:val="22"/>
        </w:rPr>
        <w:t>青森県サポート協会事務局　送付先</w:t>
      </w:r>
    </w:p>
    <w:p w14:paraId="15323907" w14:textId="32B87753" w:rsidR="0017725A" w:rsidRPr="009363D0" w:rsidRDefault="0017725A" w:rsidP="005D728E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HiraKakuPro-W3"/>
          <w:kern w:val="0"/>
          <w:sz w:val="22"/>
        </w:rPr>
      </w:pPr>
      <w:r>
        <w:rPr>
          <w:rFonts w:ascii="ＭＳ ゴシック" w:eastAsia="ＭＳ ゴシック" w:hAnsi="ＭＳ ゴシック" w:cs="HiraKakuPro-W3" w:hint="eastAsia"/>
          <w:kern w:val="0"/>
          <w:sz w:val="22"/>
        </w:rPr>
        <w:t xml:space="preserve">　</w:t>
      </w:r>
      <w:r w:rsidR="00BC59BD">
        <w:rPr>
          <w:rFonts w:ascii="ＭＳ ゴシック" w:eastAsia="ＭＳ ゴシック" w:hAnsi="ＭＳ ゴシック" w:cs="HiraKakuPro-W3" w:hint="eastAsia"/>
          <w:kern w:val="0"/>
          <w:sz w:val="22"/>
        </w:rPr>
        <w:t>➀</w:t>
      </w:r>
      <w:r>
        <w:rPr>
          <w:rFonts w:ascii="ＭＳ ゴシック" w:eastAsia="ＭＳ ゴシック" w:hAnsi="ＭＳ ゴシック" w:cs="HiraKakuPro-W3" w:hint="eastAsia"/>
          <w:kern w:val="0"/>
          <w:sz w:val="22"/>
        </w:rPr>
        <w:t>メールアドレス</w:t>
      </w:r>
      <w:r w:rsidR="00AA0FF8">
        <w:rPr>
          <w:rFonts w:ascii="ＭＳ ゴシック" w:eastAsia="ＭＳ ゴシック" w:hAnsi="ＭＳ ゴシック" w:cs="HiraKakuPro-W3" w:hint="eastAsia"/>
          <w:kern w:val="0"/>
          <w:sz w:val="22"/>
        </w:rPr>
        <w:t xml:space="preserve"> </w:t>
      </w:r>
      <w:r>
        <w:rPr>
          <w:rFonts w:ascii="ＭＳ ゴシック" w:eastAsia="ＭＳ ゴシック" w:hAnsi="ＭＳ ゴシック" w:cs="HiraKakuPro-W3" w:hint="eastAsia"/>
          <w:kern w:val="0"/>
          <w:sz w:val="22"/>
        </w:rPr>
        <w:t>：</w:t>
      </w:r>
      <w:r w:rsidR="00AA0FF8">
        <w:rPr>
          <w:rFonts w:ascii="ＭＳ ゴシック" w:eastAsia="ＭＳ ゴシック" w:hAnsi="ＭＳ ゴシック" w:cs="HiraKakuPro-W3" w:hint="eastAsia"/>
          <w:kern w:val="0"/>
          <w:sz w:val="22"/>
        </w:rPr>
        <w:t xml:space="preserve"> </w:t>
      </w:r>
      <w:hyperlink r:id="rId8" w:history="1">
        <w:r w:rsidR="00D12A92" w:rsidRPr="001961BD">
          <w:rPr>
            <w:rStyle w:val="ad"/>
            <w:rFonts w:ascii="ＭＳ ゴシック" w:eastAsia="ＭＳ ゴシック" w:hAnsi="ＭＳ ゴシック" w:cs="HiraKakuPro-W3"/>
            <w:kern w:val="0"/>
            <w:sz w:val="22"/>
          </w:rPr>
          <w:t>masanao.takagi@aosyakyo.or.jp</w:t>
        </w:r>
      </w:hyperlink>
      <w:r w:rsidR="00D12A92">
        <w:rPr>
          <w:rFonts w:ascii="ＭＳ ゴシック" w:eastAsia="ＭＳ ゴシック" w:hAnsi="ＭＳ ゴシック" w:cs="HiraKakuPro-W3" w:hint="eastAsia"/>
          <w:kern w:val="0"/>
          <w:sz w:val="22"/>
        </w:rPr>
        <w:t xml:space="preserve">　</w:t>
      </w:r>
    </w:p>
    <w:p w14:paraId="13DB372C" w14:textId="6E376372" w:rsidR="00AA0FF8" w:rsidRDefault="0017725A" w:rsidP="0017725A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HiraKakuPro-W3"/>
          <w:kern w:val="0"/>
          <w:sz w:val="22"/>
        </w:rPr>
      </w:pPr>
      <w:r>
        <w:rPr>
          <w:rFonts w:ascii="ＭＳ ゴシック" w:eastAsia="ＭＳ ゴシック" w:hAnsi="ＭＳ ゴシック" w:cs="HiraKakuPro-W3" w:hint="eastAsia"/>
          <w:kern w:val="0"/>
          <w:sz w:val="22"/>
        </w:rPr>
        <w:t xml:space="preserve">　</w:t>
      </w:r>
      <w:r w:rsidR="00BC59BD">
        <w:rPr>
          <w:rFonts w:ascii="ＭＳ ゴシック" w:eastAsia="ＭＳ ゴシック" w:hAnsi="ＭＳ ゴシック" w:cs="HiraKakuPro-W3" w:hint="eastAsia"/>
          <w:kern w:val="0"/>
          <w:sz w:val="22"/>
        </w:rPr>
        <w:t>➁</w:t>
      </w:r>
      <w:r w:rsidRPr="003B1271">
        <w:rPr>
          <w:rFonts w:ascii="ＭＳ ゴシック" w:eastAsia="ＭＳ ゴシック" w:hAnsi="ＭＳ ゴシック" w:cs="HiraKakuPro-W3" w:hint="eastAsia"/>
          <w:spacing w:val="55"/>
          <w:kern w:val="0"/>
          <w:sz w:val="22"/>
          <w:fitText w:val="1540" w:id="-1674323711"/>
        </w:rPr>
        <w:t>郵送先住</w:t>
      </w:r>
      <w:r w:rsidRPr="003B1271">
        <w:rPr>
          <w:rFonts w:ascii="ＭＳ ゴシック" w:eastAsia="ＭＳ ゴシック" w:hAnsi="ＭＳ ゴシック" w:cs="HiraKakuPro-W3" w:hint="eastAsia"/>
          <w:kern w:val="0"/>
          <w:sz w:val="22"/>
          <w:fitText w:val="1540" w:id="-1674323711"/>
        </w:rPr>
        <w:t>所</w:t>
      </w:r>
      <w:r w:rsidR="00AA0FF8">
        <w:rPr>
          <w:rFonts w:ascii="ＭＳ ゴシック" w:eastAsia="ＭＳ ゴシック" w:hAnsi="ＭＳ ゴシック" w:cs="HiraKakuPro-W3" w:hint="eastAsia"/>
          <w:kern w:val="0"/>
          <w:sz w:val="22"/>
        </w:rPr>
        <w:t xml:space="preserve"> </w:t>
      </w:r>
      <w:r>
        <w:rPr>
          <w:rFonts w:ascii="ＭＳ ゴシック" w:eastAsia="ＭＳ ゴシック" w:hAnsi="ＭＳ ゴシック" w:cs="HiraKakuPro-W3" w:hint="eastAsia"/>
          <w:kern w:val="0"/>
          <w:sz w:val="22"/>
        </w:rPr>
        <w:t>：</w:t>
      </w:r>
      <w:r w:rsidR="00AA0FF8">
        <w:rPr>
          <w:rFonts w:ascii="ＭＳ ゴシック" w:eastAsia="ＭＳ ゴシック" w:hAnsi="ＭＳ ゴシック" w:cs="HiraKakuPro-W3" w:hint="eastAsia"/>
          <w:kern w:val="0"/>
          <w:sz w:val="22"/>
        </w:rPr>
        <w:t xml:space="preserve"> </w:t>
      </w:r>
      <w:r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 xml:space="preserve">〒030-0822　青森市中央3-20-30　県民福祉プラザ2階　</w:t>
      </w:r>
    </w:p>
    <w:p w14:paraId="0C525E39" w14:textId="10858CD6" w:rsidR="0017725A" w:rsidRDefault="0017725A" w:rsidP="00AA0FF8">
      <w:pPr>
        <w:autoSpaceDE w:val="0"/>
        <w:autoSpaceDN w:val="0"/>
        <w:adjustRightInd w:val="0"/>
        <w:ind w:firstLineChars="1200" w:firstLine="2640"/>
        <w:jc w:val="left"/>
        <w:rPr>
          <w:rFonts w:ascii="ＭＳ ゴシック" w:eastAsia="ＭＳ ゴシック" w:hAnsi="ＭＳ ゴシック" w:cs="HiraKakuPro-W3"/>
          <w:kern w:val="0"/>
          <w:sz w:val="22"/>
        </w:rPr>
      </w:pPr>
      <w:r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青森県社会福祉協議会内</w:t>
      </w:r>
      <w:r w:rsidR="00AA0FF8">
        <w:rPr>
          <w:rFonts w:ascii="ＭＳ ゴシック" w:eastAsia="ＭＳ ゴシック" w:hAnsi="ＭＳ ゴシック" w:cs="HiraKakuPro-W3" w:hint="eastAsia"/>
          <w:kern w:val="0"/>
          <w:sz w:val="22"/>
        </w:rPr>
        <w:t xml:space="preserve"> </w:t>
      </w:r>
      <w:r w:rsidR="00AA0FF8">
        <w:rPr>
          <w:rFonts w:ascii="ＭＳ ゴシック" w:eastAsia="ＭＳ ゴシック" w:hAnsi="ＭＳ ゴシック" w:cs="HiraKakuPro-W3"/>
          <w:kern w:val="0"/>
          <w:sz w:val="22"/>
        </w:rPr>
        <w:t xml:space="preserve"> </w:t>
      </w:r>
      <w:r w:rsidRPr="009363D0">
        <w:rPr>
          <w:rFonts w:ascii="ＭＳ ゴシック" w:eastAsia="ＭＳ ゴシック" w:hAnsi="ＭＳ ゴシック" w:cs="HiraKakuPro-W3"/>
          <w:kern w:val="0"/>
          <w:sz w:val="22"/>
        </w:rPr>
        <w:t>青森県知的障害児者生活ポート協会　事務局</w:t>
      </w:r>
    </w:p>
    <w:p w14:paraId="42BA345C" w14:textId="77777777" w:rsidR="00A00055" w:rsidRDefault="00A81881" w:rsidP="005D728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iraKakuPro-W3"/>
          <w:kern w:val="0"/>
          <w:sz w:val="22"/>
        </w:rPr>
      </w:pPr>
      <w:r>
        <w:rPr>
          <w:rFonts w:ascii="ＭＳ ゴシック" w:eastAsia="ＭＳ ゴシック" w:hAnsi="ＭＳ ゴシック" w:cs="HiraKakuPro-W3" w:hint="eastAsia"/>
          <w:kern w:val="0"/>
          <w:sz w:val="22"/>
        </w:rPr>
        <w:t xml:space="preserve">　※</w:t>
      </w:r>
      <w:r w:rsidR="005D728E">
        <w:rPr>
          <w:rFonts w:ascii="ＭＳ ゴシック" w:eastAsia="ＭＳ ゴシック" w:hAnsi="ＭＳ ゴシック" w:cs="HiraKakuPro-W3" w:hint="eastAsia"/>
          <w:kern w:val="0"/>
          <w:sz w:val="22"/>
        </w:rPr>
        <w:t>ファイル形式やファイルの名前等については、別紙「アールブリュット作品展実施要項」</w:t>
      </w:r>
      <w:r w:rsidR="00A00055">
        <w:rPr>
          <w:rFonts w:ascii="ＭＳ ゴシック" w:eastAsia="ＭＳ ゴシック" w:hAnsi="ＭＳ ゴシック" w:cs="HiraKakuPro-W3" w:hint="eastAsia"/>
          <w:kern w:val="0"/>
          <w:sz w:val="22"/>
        </w:rPr>
        <w:t>の「７応</w:t>
      </w:r>
    </w:p>
    <w:p w14:paraId="6E78A975" w14:textId="10345554" w:rsidR="00A81881" w:rsidRPr="009363D0" w:rsidRDefault="00A00055" w:rsidP="00A00055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 w:cs="HiraKakuPro-W3"/>
          <w:kern w:val="0"/>
          <w:sz w:val="22"/>
        </w:rPr>
      </w:pPr>
      <w:r>
        <w:rPr>
          <w:rFonts w:ascii="ＭＳ ゴシック" w:eastAsia="ＭＳ ゴシック" w:hAnsi="ＭＳ ゴシック" w:cs="HiraKakuPro-W3" w:hint="eastAsia"/>
          <w:kern w:val="0"/>
          <w:sz w:val="22"/>
        </w:rPr>
        <w:t>募方法(2)(3)」</w:t>
      </w:r>
      <w:r w:rsidR="005D728E">
        <w:rPr>
          <w:rFonts w:ascii="ＭＳ ゴシック" w:eastAsia="ＭＳ ゴシック" w:hAnsi="ＭＳ ゴシック" w:cs="HiraKakuPro-W3" w:hint="eastAsia"/>
          <w:kern w:val="0"/>
          <w:sz w:val="22"/>
        </w:rPr>
        <w:t>を参照ください。</w:t>
      </w:r>
    </w:p>
    <w:p w14:paraId="77FD436B" w14:textId="2D852D53" w:rsidR="0017725A" w:rsidRDefault="004066C2" w:rsidP="006A3896">
      <w:pPr>
        <w:autoSpaceDE w:val="0"/>
        <w:autoSpaceDN w:val="0"/>
        <w:adjustRightInd w:val="0"/>
        <w:spacing w:beforeLines="50" w:before="148"/>
        <w:jc w:val="left"/>
        <w:rPr>
          <w:rFonts w:ascii="ＭＳ ゴシック" w:eastAsia="ＭＳ ゴシック" w:hAnsi="ＭＳ ゴシック" w:cs="HiraKakuPro-W3"/>
          <w:kern w:val="0"/>
          <w:sz w:val="22"/>
        </w:rPr>
      </w:pPr>
      <w:r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◆</w:t>
      </w:r>
      <w:r w:rsidR="00DA42F8"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次の各項に関してご了承</w:t>
      </w:r>
      <w:r w:rsidR="00DA42F8">
        <w:rPr>
          <w:rFonts w:ascii="ＭＳ ゴシック" w:eastAsia="ＭＳ ゴシック" w:hAnsi="ＭＳ ゴシック" w:cs="HiraKakuPro-W3" w:hint="eastAsia"/>
          <w:kern w:val="0"/>
          <w:sz w:val="22"/>
        </w:rPr>
        <w:t>ください。</w:t>
      </w:r>
    </w:p>
    <w:p w14:paraId="4895BF73" w14:textId="7286AA37" w:rsidR="008074BB" w:rsidRDefault="00BC59BD" w:rsidP="0055076B">
      <w:pPr>
        <w:autoSpaceDE w:val="0"/>
        <w:autoSpaceDN w:val="0"/>
        <w:adjustRightInd w:val="0"/>
        <w:ind w:leftChars="99" w:left="560" w:hangingChars="160" w:hanging="352"/>
        <w:jc w:val="left"/>
        <w:rPr>
          <w:rFonts w:ascii="ＭＳ ゴシック" w:eastAsia="ＭＳ ゴシック" w:hAnsi="ＭＳ ゴシック" w:cs="HiraKakuPro-W3"/>
          <w:kern w:val="0"/>
          <w:sz w:val="22"/>
        </w:rPr>
      </w:pPr>
      <w:r>
        <w:rPr>
          <w:rFonts w:ascii="ＭＳ ゴシック" w:eastAsia="ＭＳ ゴシック" w:hAnsi="ＭＳ ゴシック" w:cs="HiraKakuPro-W3" w:hint="eastAsia"/>
          <w:kern w:val="0"/>
          <w:sz w:val="22"/>
        </w:rPr>
        <w:t>1</w:t>
      </w:r>
      <w:r w:rsidR="0055076B">
        <w:rPr>
          <w:rFonts w:ascii="ＭＳ ゴシック" w:eastAsia="ＭＳ ゴシック" w:hAnsi="ＭＳ ゴシック" w:cs="HiraKakuPro-W3" w:hint="eastAsia"/>
          <w:kern w:val="0"/>
          <w:sz w:val="22"/>
        </w:rPr>
        <w:t>．</w:t>
      </w:r>
      <w:r w:rsidR="008074BB">
        <w:rPr>
          <w:rFonts w:ascii="ＭＳ ゴシック" w:eastAsia="ＭＳ ゴシック" w:hAnsi="ＭＳ ゴシック" w:cs="HiraKakuPro-W3" w:hint="eastAsia"/>
          <w:kern w:val="0"/>
          <w:sz w:val="22"/>
        </w:rPr>
        <w:t>応募は</w:t>
      </w:r>
      <w:r w:rsidR="000E4CF3">
        <w:rPr>
          <w:rFonts w:ascii="ＭＳ ゴシック" w:eastAsia="ＭＳ ゴシック" w:hAnsi="ＭＳ ゴシック" w:cs="HiraKakuPro-W3" w:hint="eastAsia"/>
          <w:kern w:val="0"/>
          <w:sz w:val="22"/>
        </w:rPr>
        <w:t>知的</w:t>
      </w:r>
      <w:r w:rsidR="00680E54">
        <w:rPr>
          <w:rFonts w:ascii="ＭＳ ゴシック" w:eastAsia="ＭＳ ゴシック" w:hAnsi="ＭＳ ゴシック" w:cs="HiraKakuPro-W3" w:hint="eastAsia"/>
          <w:kern w:val="0"/>
          <w:sz w:val="22"/>
        </w:rPr>
        <w:t>障がい</w:t>
      </w:r>
      <w:r w:rsidR="000E4CF3">
        <w:rPr>
          <w:rFonts w:ascii="ＭＳ ゴシック" w:eastAsia="ＭＳ ゴシック" w:hAnsi="ＭＳ ゴシック" w:cs="HiraKakuPro-W3" w:hint="eastAsia"/>
          <w:kern w:val="0"/>
          <w:sz w:val="22"/>
        </w:rPr>
        <w:t>児者・自閉症児者</w:t>
      </w:r>
      <w:r w:rsidR="00680E54">
        <w:rPr>
          <w:rFonts w:ascii="ＭＳ ゴシック" w:eastAsia="ＭＳ ゴシック" w:hAnsi="ＭＳ ゴシック" w:cs="HiraKakuPro-W3" w:hint="eastAsia"/>
          <w:kern w:val="0"/>
          <w:sz w:val="22"/>
        </w:rPr>
        <w:t>・発達障がい児者</w:t>
      </w:r>
      <w:r w:rsidR="000E4CF3">
        <w:rPr>
          <w:rFonts w:ascii="ＭＳ ゴシック" w:eastAsia="ＭＳ ゴシック" w:hAnsi="ＭＳ ゴシック" w:cs="HiraKakuPro-W3" w:hint="eastAsia"/>
          <w:kern w:val="0"/>
          <w:sz w:val="22"/>
        </w:rPr>
        <w:t>の作品であること。（青森県サポート協会</w:t>
      </w:r>
      <w:r w:rsidR="00D803C3">
        <w:rPr>
          <w:rFonts w:ascii="ＭＳ ゴシック" w:eastAsia="ＭＳ ゴシック" w:hAnsi="ＭＳ ゴシック" w:cs="HiraKakuPro-W3" w:hint="eastAsia"/>
          <w:kern w:val="0"/>
          <w:sz w:val="22"/>
        </w:rPr>
        <w:t>の</w:t>
      </w:r>
      <w:r w:rsidR="000E4CF3">
        <w:rPr>
          <w:rFonts w:ascii="ＭＳ ゴシック" w:eastAsia="ＭＳ ゴシック" w:hAnsi="ＭＳ ゴシック" w:cs="HiraKakuPro-W3" w:hint="eastAsia"/>
          <w:kern w:val="0"/>
          <w:sz w:val="22"/>
        </w:rPr>
        <w:t>会員・非会員は問いません）</w:t>
      </w:r>
    </w:p>
    <w:p w14:paraId="71B2509C" w14:textId="04DFF660" w:rsidR="000E4CF3" w:rsidRDefault="000E4CF3" w:rsidP="0055076B">
      <w:pPr>
        <w:autoSpaceDE w:val="0"/>
        <w:autoSpaceDN w:val="0"/>
        <w:adjustRightInd w:val="0"/>
        <w:ind w:leftChars="99" w:left="560" w:hangingChars="160" w:hanging="35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2．応募いただきました作品については、「生活サポート総合補償制度」パンフレット、</w:t>
      </w:r>
      <w:r w:rsidR="00D803C3">
        <w:rPr>
          <w:rFonts w:ascii="ＭＳ ゴシック" w:eastAsia="ＭＳ ゴシック" w:hAnsi="ＭＳ ゴシック" w:hint="eastAsia"/>
          <w:sz w:val="22"/>
        </w:rPr>
        <w:t>全国知的障害児者生活サポート</w:t>
      </w:r>
      <w:r>
        <w:rPr>
          <w:rFonts w:ascii="ＭＳ ゴシック" w:eastAsia="ＭＳ ゴシック" w:hAnsi="ＭＳ ゴシック" w:hint="eastAsia"/>
          <w:sz w:val="22"/>
        </w:rPr>
        <w:t>協会</w:t>
      </w:r>
      <w:r w:rsidR="00D803C3">
        <w:rPr>
          <w:rFonts w:ascii="ＭＳ ゴシック" w:eastAsia="ＭＳ ゴシック" w:hAnsi="ＭＳ ゴシック" w:hint="eastAsia"/>
          <w:sz w:val="22"/>
        </w:rPr>
        <w:t>（以下、全サポ）および青森県サポート協会発行の広報紙</w:t>
      </w:r>
      <w:r w:rsidR="00B40595">
        <w:rPr>
          <w:rFonts w:ascii="ＭＳ ゴシック" w:eastAsia="ＭＳ ゴシック" w:hAnsi="ＭＳ ゴシック" w:hint="eastAsia"/>
          <w:sz w:val="22"/>
        </w:rPr>
        <w:t>・</w:t>
      </w:r>
      <w:r>
        <w:rPr>
          <w:rFonts w:ascii="ＭＳ ゴシック" w:eastAsia="ＭＳ ゴシック" w:hAnsi="ＭＳ ゴシック" w:hint="eastAsia"/>
          <w:sz w:val="22"/>
        </w:rPr>
        <w:t>ホームページ等への掲載が行えるものとします。</w:t>
      </w:r>
    </w:p>
    <w:p w14:paraId="2ACBC3B3" w14:textId="369EA877" w:rsidR="00EC593D" w:rsidRPr="009363D0" w:rsidRDefault="000E4CF3" w:rsidP="0055076B">
      <w:pPr>
        <w:autoSpaceDE w:val="0"/>
        <w:autoSpaceDN w:val="0"/>
        <w:adjustRightInd w:val="0"/>
        <w:ind w:leftChars="99" w:left="560" w:hangingChars="160" w:hanging="35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3．</w:t>
      </w:r>
      <w:r w:rsidR="00EC593D" w:rsidRPr="009363D0">
        <w:rPr>
          <w:rFonts w:ascii="ＭＳ ゴシック" w:eastAsia="ＭＳ ゴシック" w:hAnsi="ＭＳ ゴシック" w:hint="eastAsia"/>
          <w:sz w:val="22"/>
        </w:rPr>
        <w:t>応募作品は</w:t>
      </w:r>
      <w:r w:rsidR="0039272F">
        <w:rPr>
          <w:rFonts w:ascii="ＭＳ ゴシック" w:eastAsia="ＭＳ ゴシック" w:hAnsi="ＭＳ ゴシック" w:hint="eastAsia"/>
          <w:sz w:val="22"/>
        </w:rPr>
        <w:t>御</w:t>
      </w:r>
      <w:r w:rsidR="00EC593D" w:rsidRPr="009363D0">
        <w:rPr>
          <w:rFonts w:ascii="ＭＳ ゴシック" w:eastAsia="ＭＳ ゴシック" w:hAnsi="ＭＳ ゴシック" w:hint="eastAsia"/>
          <w:sz w:val="22"/>
        </w:rPr>
        <w:t>本人のものでお一人一点に限ります。</w:t>
      </w:r>
    </w:p>
    <w:p w14:paraId="5E9D5527" w14:textId="2C498715" w:rsidR="00856A2D" w:rsidRPr="009363D0" w:rsidRDefault="000E4CF3" w:rsidP="00AA0FF8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4．</w:t>
      </w:r>
      <w:r w:rsidR="00856A2D" w:rsidRPr="009363D0">
        <w:rPr>
          <w:rFonts w:ascii="ＭＳ ゴシック" w:eastAsia="ＭＳ ゴシック" w:hAnsi="ＭＳ ゴシック" w:hint="eastAsia"/>
          <w:sz w:val="22"/>
        </w:rPr>
        <w:t>過去に</w:t>
      </w:r>
      <w:r w:rsidR="0039272F">
        <w:rPr>
          <w:rFonts w:ascii="ＭＳ ゴシック" w:eastAsia="ＭＳ ゴシック" w:hAnsi="ＭＳ ゴシック" w:hint="eastAsia"/>
          <w:sz w:val="22"/>
        </w:rPr>
        <w:t>御</w:t>
      </w:r>
      <w:r w:rsidR="00856A2D" w:rsidRPr="009363D0">
        <w:rPr>
          <w:rFonts w:ascii="ＭＳ ゴシック" w:eastAsia="ＭＳ ゴシック" w:hAnsi="ＭＳ ゴシック" w:hint="eastAsia"/>
          <w:sz w:val="22"/>
        </w:rPr>
        <w:t>応募いただいた作品は</w:t>
      </w:r>
      <w:r w:rsidR="0039272F">
        <w:rPr>
          <w:rFonts w:ascii="ＭＳ ゴシック" w:eastAsia="ＭＳ ゴシック" w:hAnsi="ＭＳ ゴシック" w:hint="eastAsia"/>
          <w:sz w:val="22"/>
        </w:rPr>
        <w:t>御</w:t>
      </w:r>
      <w:r w:rsidR="00856A2D" w:rsidRPr="009363D0">
        <w:rPr>
          <w:rFonts w:ascii="ＭＳ ゴシック" w:eastAsia="ＭＳ ゴシック" w:hAnsi="ＭＳ ゴシック" w:hint="eastAsia"/>
          <w:sz w:val="22"/>
        </w:rPr>
        <w:t>遠慮ください。</w:t>
      </w:r>
    </w:p>
    <w:p w14:paraId="54D895DA" w14:textId="217720FA" w:rsidR="007F0A1B" w:rsidRPr="009363D0" w:rsidRDefault="000E4CF3" w:rsidP="00AA0FF8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5．</w:t>
      </w:r>
      <w:r w:rsidR="007F0A1B" w:rsidRPr="009363D0">
        <w:rPr>
          <w:rFonts w:ascii="ＭＳ ゴシック" w:eastAsia="ＭＳ ゴシック" w:hAnsi="ＭＳ ゴシック" w:hint="eastAsia"/>
          <w:sz w:val="22"/>
        </w:rPr>
        <w:t>過去に入賞した方及び他の作品展等で入賞した作品は</w:t>
      </w:r>
      <w:r w:rsidR="0039272F">
        <w:rPr>
          <w:rFonts w:ascii="ＭＳ ゴシック" w:eastAsia="ＭＳ ゴシック" w:hAnsi="ＭＳ ゴシック" w:hint="eastAsia"/>
          <w:sz w:val="22"/>
        </w:rPr>
        <w:t>御</w:t>
      </w:r>
      <w:r w:rsidR="007F0A1B" w:rsidRPr="009363D0">
        <w:rPr>
          <w:rFonts w:ascii="ＭＳ ゴシック" w:eastAsia="ＭＳ ゴシック" w:hAnsi="ＭＳ ゴシック" w:hint="eastAsia"/>
          <w:sz w:val="22"/>
        </w:rPr>
        <w:t>遠慮ください。</w:t>
      </w:r>
    </w:p>
    <w:p w14:paraId="13F9C07D" w14:textId="166C25EE" w:rsidR="00EC593D" w:rsidRDefault="000E4CF3" w:rsidP="00AA0FF8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HiraKakuPro-W3" w:hint="eastAsia"/>
          <w:kern w:val="0"/>
          <w:sz w:val="22"/>
        </w:rPr>
        <w:t>6．</w:t>
      </w:r>
      <w:r w:rsidR="00EC593D" w:rsidRPr="009363D0">
        <w:rPr>
          <w:rFonts w:ascii="ＭＳ ゴシック" w:eastAsia="ＭＳ ゴシック" w:hAnsi="ＭＳ ゴシック" w:hint="eastAsia"/>
          <w:sz w:val="22"/>
        </w:rPr>
        <w:t>応募作品は返却いたしません。</w:t>
      </w:r>
    </w:p>
    <w:p w14:paraId="53D160AC" w14:textId="586EA796" w:rsidR="00DA42F8" w:rsidRDefault="000E4CF3" w:rsidP="00AA0FF8">
      <w:pPr>
        <w:autoSpaceDE w:val="0"/>
        <w:autoSpaceDN w:val="0"/>
        <w:adjustRightInd w:val="0"/>
        <w:spacing w:line="320" w:lineRule="exact"/>
        <w:ind w:leftChars="100" w:left="540" w:hangingChars="150" w:hanging="33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7．</w:t>
      </w:r>
      <w:r w:rsidR="00DA42F8">
        <w:rPr>
          <w:rFonts w:ascii="ＭＳ ゴシック" w:eastAsia="ＭＳ ゴシック" w:hAnsi="ＭＳ ゴシック" w:hint="eastAsia"/>
          <w:sz w:val="22"/>
        </w:rPr>
        <w:t>青森県サポート協会に応募された作品のうち5作品を選び</w:t>
      </w:r>
      <w:r w:rsidR="00A81881">
        <w:rPr>
          <w:rFonts w:ascii="ＭＳ ゴシック" w:eastAsia="ＭＳ ゴシック" w:hAnsi="ＭＳ ゴシック" w:hint="eastAsia"/>
          <w:sz w:val="22"/>
        </w:rPr>
        <w:t>、</w:t>
      </w:r>
      <w:r w:rsidR="00BC59BD">
        <w:rPr>
          <w:rFonts w:ascii="ＭＳ ゴシック" w:eastAsia="ＭＳ ゴシック" w:hAnsi="ＭＳ ゴシック" w:cs="HiraKakuPro-W3" w:hint="eastAsia"/>
          <w:kern w:val="0"/>
          <w:sz w:val="22"/>
        </w:rPr>
        <w:t>全サポ</w:t>
      </w:r>
      <w:r w:rsidR="00DA42F8">
        <w:rPr>
          <w:rFonts w:ascii="ＭＳ ゴシック" w:eastAsia="ＭＳ ゴシック" w:hAnsi="ＭＳ ゴシック" w:hint="eastAsia"/>
          <w:sz w:val="22"/>
        </w:rPr>
        <w:t>へ</w:t>
      </w:r>
      <w:r w:rsidR="000948D3">
        <w:rPr>
          <w:rFonts w:ascii="ＭＳ ゴシック" w:eastAsia="ＭＳ ゴシック" w:hAnsi="ＭＳ ゴシック" w:hint="eastAsia"/>
          <w:sz w:val="22"/>
        </w:rPr>
        <w:t>推薦</w:t>
      </w:r>
      <w:r w:rsidR="00DA42F8">
        <w:rPr>
          <w:rFonts w:ascii="ＭＳ ゴシック" w:eastAsia="ＭＳ ゴシック" w:hAnsi="ＭＳ ゴシック" w:hint="eastAsia"/>
          <w:sz w:val="22"/>
        </w:rPr>
        <w:t>します。(</w:t>
      </w:r>
      <w:r w:rsidR="000948D3">
        <w:rPr>
          <w:rFonts w:ascii="ＭＳ ゴシック" w:eastAsia="ＭＳ ゴシック" w:hAnsi="ＭＳ ゴシック" w:hint="eastAsia"/>
          <w:sz w:val="22"/>
        </w:rPr>
        <w:t>青森県サポート協会</w:t>
      </w:r>
      <w:r w:rsidR="00DA42F8">
        <w:rPr>
          <w:rFonts w:ascii="ＭＳ ゴシック" w:eastAsia="ＭＳ ゴシック" w:hAnsi="ＭＳ ゴシック" w:hint="eastAsia"/>
          <w:sz w:val="22"/>
        </w:rPr>
        <w:t>理事長</w:t>
      </w:r>
      <w:r w:rsidR="00A81881">
        <w:rPr>
          <w:rFonts w:ascii="ＭＳ ゴシック" w:eastAsia="ＭＳ ゴシック" w:hAnsi="ＭＳ ゴシック" w:hint="eastAsia"/>
          <w:sz w:val="22"/>
        </w:rPr>
        <w:t>・</w:t>
      </w:r>
      <w:r w:rsidR="00DA42F8">
        <w:rPr>
          <w:rFonts w:ascii="ＭＳ ゴシック" w:eastAsia="ＭＳ ゴシック" w:hAnsi="ＭＳ ゴシック" w:hint="eastAsia"/>
          <w:sz w:val="22"/>
        </w:rPr>
        <w:t>副理事長により投票を行い、票数の多い作品５作品を推薦)</w:t>
      </w:r>
    </w:p>
    <w:p w14:paraId="7DBE1C39" w14:textId="4DCD1ACB" w:rsidR="000948D3" w:rsidRDefault="000E4CF3" w:rsidP="00BC59BD">
      <w:pPr>
        <w:autoSpaceDE w:val="0"/>
        <w:autoSpaceDN w:val="0"/>
        <w:adjustRightInd w:val="0"/>
        <w:spacing w:line="320" w:lineRule="exact"/>
        <w:ind w:leftChars="100" w:left="540" w:hangingChars="150" w:hanging="330"/>
        <w:jc w:val="left"/>
        <w:rPr>
          <w:rFonts w:ascii="ＭＳ ゴシック" w:eastAsia="ＭＳ ゴシック" w:hAnsi="ＭＳ ゴシック" w:cs="HiraKakuPro-W3"/>
          <w:kern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8</w:t>
      </w:r>
      <w:r w:rsidR="00BC59BD">
        <w:rPr>
          <w:rFonts w:ascii="ＭＳ ゴシック" w:eastAsia="ＭＳ ゴシック" w:hAnsi="ＭＳ ゴシック" w:hint="eastAsia"/>
          <w:sz w:val="22"/>
        </w:rPr>
        <w:t>．</w:t>
      </w:r>
      <w:r w:rsidR="000948D3">
        <w:rPr>
          <w:rFonts w:ascii="ＭＳ ゴシック" w:eastAsia="ＭＳ ゴシック" w:hAnsi="ＭＳ ゴシック" w:cs="HiraKakuPro-W3" w:hint="eastAsia"/>
          <w:kern w:val="0"/>
          <w:sz w:val="22"/>
        </w:rPr>
        <w:t>各県より</w:t>
      </w:r>
      <w:r w:rsidR="00A81881">
        <w:rPr>
          <w:rFonts w:ascii="ＭＳ ゴシック" w:eastAsia="ＭＳ ゴシック" w:hAnsi="ＭＳ ゴシック" w:cs="HiraKakuPro-W3" w:hint="eastAsia"/>
          <w:kern w:val="0"/>
          <w:sz w:val="22"/>
        </w:rPr>
        <w:t>全サポに推薦された</w:t>
      </w:r>
      <w:r w:rsidR="000948D3">
        <w:rPr>
          <w:rFonts w:ascii="ＭＳ ゴシック" w:eastAsia="ＭＳ ゴシック" w:hAnsi="ＭＳ ゴシック" w:cs="HiraKakuPro-W3" w:hint="eastAsia"/>
          <w:kern w:val="0"/>
          <w:sz w:val="22"/>
        </w:rPr>
        <w:t>作品から</w:t>
      </w:r>
      <w:r w:rsidR="00A81881">
        <w:rPr>
          <w:rFonts w:ascii="ＭＳ ゴシック" w:eastAsia="ＭＳ ゴシック" w:hAnsi="ＭＳ ゴシック" w:cs="HiraKakuPro-W3" w:hint="eastAsia"/>
          <w:kern w:val="0"/>
          <w:sz w:val="22"/>
        </w:rPr>
        <w:t>投票にて</w:t>
      </w:r>
      <w:r w:rsidR="00D00086"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入賞作品</w:t>
      </w:r>
      <w:r w:rsidR="000948D3">
        <w:rPr>
          <w:rFonts w:ascii="ＭＳ ゴシック" w:eastAsia="ＭＳ ゴシック" w:hAnsi="ＭＳ ゴシック" w:cs="HiraKakuPro-W3" w:hint="eastAsia"/>
          <w:kern w:val="0"/>
          <w:sz w:val="22"/>
        </w:rPr>
        <w:t>が選ばれ、</w:t>
      </w:r>
      <w:r w:rsidR="0004710E"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「生活サポート総合補償制度」のパンフレット</w:t>
      </w:r>
      <w:r w:rsidR="00D00086"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及び</w:t>
      </w:r>
      <w:r w:rsidR="000948D3">
        <w:rPr>
          <w:rFonts w:ascii="ＭＳ ゴシック" w:eastAsia="ＭＳ ゴシック" w:hAnsi="ＭＳ ゴシック" w:cs="HiraKakuPro-W3" w:hint="eastAsia"/>
          <w:kern w:val="0"/>
          <w:sz w:val="22"/>
        </w:rPr>
        <w:t>全サポ</w:t>
      </w:r>
      <w:r w:rsidR="00D00086"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広報</w:t>
      </w:r>
      <w:r w:rsidR="00A23E46"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紙</w:t>
      </w:r>
      <w:r w:rsidR="005319D8">
        <w:rPr>
          <w:rFonts w:ascii="ＭＳ ゴシック" w:eastAsia="ＭＳ ゴシック" w:hAnsi="ＭＳ ゴシック" w:cs="HiraKakuPro-W3" w:hint="eastAsia"/>
          <w:kern w:val="0"/>
          <w:sz w:val="22"/>
        </w:rPr>
        <w:t>等</w:t>
      </w:r>
      <w:r w:rsidR="00D00086"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に掲載されます。</w:t>
      </w:r>
    </w:p>
    <w:p w14:paraId="1C580703" w14:textId="0BCDCA4F" w:rsidR="000948D3" w:rsidRPr="005319D8" w:rsidRDefault="005319D8" w:rsidP="00AA0FF8">
      <w:pPr>
        <w:autoSpaceDE w:val="0"/>
        <w:autoSpaceDN w:val="0"/>
        <w:adjustRightInd w:val="0"/>
        <w:spacing w:line="320" w:lineRule="exact"/>
        <w:ind w:leftChars="100" w:left="470" w:hangingChars="118" w:hanging="260"/>
        <w:jc w:val="left"/>
        <w:rPr>
          <w:rFonts w:ascii="ＭＳ ゴシック" w:eastAsia="ＭＳ ゴシック" w:hAnsi="ＭＳ ゴシック" w:cs="HiraKakuPro-W3"/>
          <w:kern w:val="0"/>
          <w:sz w:val="22"/>
        </w:rPr>
      </w:pPr>
      <w:r>
        <w:rPr>
          <w:rFonts w:ascii="ＭＳ ゴシック" w:eastAsia="ＭＳ ゴシック" w:hAnsi="ＭＳ ゴシック" w:cs="HiraKakuPro-W3" w:hint="eastAsia"/>
          <w:kern w:val="0"/>
          <w:sz w:val="22"/>
        </w:rPr>
        <w:t xml:space="preserve">　 </w:t>
      </w:r>
      <w:r w:rsidR="00A81881">
        <w:rPr>
          <w:rFonts w:ascii="ＭＳ ゴシック" w:eastAsia="ＭＳ ゴシック" w:hAnsi="ＭＳ ゴシック" w:cs="HiraKakuPro-W3" w:hint="eastAsia"/>
          <w:kern w:val="0"/>
          <w:sz w:val="22"/>
        </w:rPr>
        <w:t>※</w:t>
      </w:r>
      <w:r>
        <w:rPr>
          <w:rFonts w:ascii="ＭＳ ゴシック" w:eastAsia="ＭＳ ゴシック" w:hAnsi="ＭＳ ゴシック" w:cs="HiraKakuPro-W3" w:hint="eastAsia"/>
          <w:kern w:val="0"/>
          <w:sz w:val="22"/>
        </w:rPr>
        <w:t>掲載</w:t>
      </w:r>
      <w:r w:rsidR="00A81881">
        <w:rPr>
          <w:rFonts w:ascii="ＭＳ ゴシック" w:eastAsia="ＭＳ ゴシック" w:hAnsi="ＭＳ ゴシック" w:cs="HiraKakuPro-W3" w:hint="eastAsia"/>
          <w:kern w:val="0"/>
          <w:sz w:val="22"/>
        </w:rPr>
        <w:t>に</w:t>
      </w:r>
      <w:r>
        <w:rPr>
          <w:rFonts w:ascii="ＭＳ ゴシック" w:eastAsia="ＭＳ ゴシック" w:hAnsi="ＭＳ ゴシック" w:cs="HiraKakuPro-W3" w:hint="eastAsia"/>
          <w:kern w:val="0"/>
          <w:sz w:val="22"/>
        </w:rPr>
        <w:t>際</w:t>
      </w:r>
      <w:r w:rsidR="00A81881">
        <w:rPr>
          <w:rFonts w:ascii="ＭＳ ゴシック" w:eastAsia="ＭＳ ゴシック" w:hAnsi="ＭＳ ゴシック" w:cs="HiraKakuPro-W3" w:hint="eastAsia"/>
          <w:kern w:val="0"/>
          <w:sz w:val="22"/>
        </w:rPr>
        <w:t>して</w:t>
      </w:r>
      <w:r>
        <w:rPr>
          <w:rFonts w:ascii="ＭＳ ゴシック" w:eastAsia="ＭＳ ゴシック" w:hAnsi="ＭＳ ゴシック" w:cs="HiraKakuPro-W3" w:hint="eastAsia"/>
          <w:kern w:val="0"/>
          <w:sz w:val="22"/>
        </w:rPr>
        <w:t>は別途確認書を提出していただきます。</w:t>
      </w:r>
    </w:p>
    <w:p w14:paraId="7B9069F0" w14:textId="77777777" w:rsidR="005319D8" w:rsidRDefault="00A420C5" w:rsidP="005319D8">
      <w:pPr>
        <w:autoSpaceDE w:val="0"/>
        <w:autoSpaceDN w:val="0"/>
        <w:adjustRightInd w:val="0"/>
        <w:spacing w:line="320" w:lineRule="exact"/>
        <w:ind w:leftChars="100" w:left="470" w:hangingChars="118" w:hanging="260"/>
        <w:jc w:val="left"/>
        <w:rPr>
          <w:rFonts w:ascii="ＭＳ ゴシック" w:eastAsia="ＭＳ ゴシック" w:hAnsi="ＭＳ ゴシック"/>
          <w:sz w:val="22"/>
        </w:rPr>
      </w:pPr>
      <w:r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 xml:space="preserve">　</w:t>
      </w:r>
      <w:r w:rsidR="005319D8">
        <w:rPr>
          <w:rFonts w:ascii="ＭＳ ゴシック" w:eastAsia="ＭＳ ゴシック" w:hAnsi="ＭＳ ゴシック" w:cs="HiraKakuPro-W3" w:hint="eastAsia"/>
          <w:kern w:val="0"/>
          <w:sz w:val="22"/>
        </w:rPr>
        <w:t xml:space="preserve"> ※</w:t>
      </w:r>
      <w:r w:rsidRPr="009363D0">
        <w:rPr>
          <w:rFonts w:ascii="ＭＳ ゴシック" w:eastAsia="ＭＳ ゴシック" w:hAnsi="ＭＳ ゴシック" w:hint="eastAsia"/>
          <w:sz w:val="22"/>
        </w:rPr>
        <w:t>入賞作品が著作権やライセンス等</w:t>
      </w:r>
      <w:r w:rsidR="00DE2285" w:rsidRPr="009363D0">
        <w:rPr>
          <w:rFonts w:ascii="ＭＳ ゴシック" w:eastAsia="ＭＳ ゴシック" w:hAnsi="ＭＳ ゴシック" w:hint="eastAsia"/>
          <w:sz w:val="22"/>
        </w:rPr>
        <w:t>の関係で</w:t>
      </w:r>
      <w:r w:rsidRPr="009363D0">
        <w:rPr>
          <w:rFonts w:ascii="ＭＳ ゴシック" w:eastAsia="ＭＳ ゴシック" w:hAnsi="ＭＳ ゴシック" w:cs="Helvetica" w:hint="eastAsia"/>
          <w:sz w:val="22"/>
        </w:rPr>
        <w:t>「</w:t>
      </w:r>
      <w:r w:rsidRPr="009363D0">
        <w:rPr>
          <w:rFonts w:ascii="ＭＳ ゴシック" w:eastAsia="ＭＳ ゴシック" w:hAnsi="ＭＳ ゴシック" w:hint="eastAsia"/>
          <w:sz w:val="22"/>
        </w:rPr>
        <w:t>生活サポート総合補償制度」パンフレットや広報</w:t>
      </w:r>
    </w:p>
    <w:p w14:paraId="6F5A2B49" w14:textId="0D0BF54C" w:rsidR="00A420C5" w:rsidRPr="009363D0" w:rsidRDefault="00A23E46" w:rsidP="005319D8">
      <w:pPr>
        <w:autoSpaceDE w:val="0"/>
        <w:autoSpaceDN w:val="0"/>
        <w:adjustRightInd w:val="0"/>
        <w:spacing w:line="320" w:lineRule="exact"/>
        <w:ind w:leftChars="200" w:left="420" w:firstLineChars="150" w:firstLine="330"/>
        <w:jc w:val="left"/>
        <w:rPr>
          <w:rFonts w:ascii="ＭＳ ゴシック" w:eastAsia="ＭＳ ゴシック" w:hAnsi="ＭＳ ゴシック" w:cs="HiraKakuPro-W3"/>
          <w:kern w:val="0"/>
          <w:sz w:val="22"/>
        </w:rPr>
      </w:pPr>
      <w:r w:rsidRPr="009363D0">
        <w:rPr>
          <w:rFonts w:ascii="ＭＳ ゴシック" w:eastAsia="ＭＳ ゴシック" w:hAnsi="ＭＳ ゴシック" w:hint="eastAsia"/>
          <w:sz w:val="22"/>
        </w:rPr>
        <w:t>紙</w:t>
      </w:r>
      <w:r w:rsidR="00A81881">
        <w:rPr>
          <w:rFonts w:ascii="ＭＳ ゴシック" w:eastAsia="ＭＳ ゴシック" w:hAnsi="ＭＳ ゴシック" w:hint="eastAsia"/>
          <w:sz w:val="22"/>
        </w:rPr>
        <w:t>等</w:t>
      </w:r>
      <w:r w:rsidR="00A420C5" w:rsidRPr="009363D0">
        <w:rPr>
          <w:rFonts w:ascii="ＭＳ ゴシック" w:eastAsia="ＭＳ ゴシック" w:hAnsi="ＭＳ ゴシック" w:hint="eastAsia"/>
          <w:sz w:val="22"/>
        </w:rPr>
        <w:t>に掲載できない場合があります。</w:t>
      </w:r>
    </w:p>
    <w:p w14:paraId="1E2AFC82" w14:textId="6E15841E" w:rsidR="000948D3" w:rsidRDefault="000E4CF3" w:rsidP="005319D8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ゴシック" w:eastAsia="ＭＳ ゴシック" w:hAnsi="ＭＳ ゴシック" w:cs="HiraKakuPro-W3"/>
          <w:kern w:val="0"/>
          <w:sz w:val="22"/>
        </w:rPr>
      </w:pPr>
      <w:r>
        <w:rPr>
          <w:rFonts w:ascii="ＭＳ ゴシック" w:eastAsia="ＭＳ ゴシック" w:hAnsi="ＭＳ ゴシック" w:cs="HiraKakuPro-W3" w:hint="eastAsia"/>
          <w:kern w:val="0"/>
          <w:sz w:val="22"/>
        </w:rPr>
        <w:t>9．</w:t>
      </w:r>
      <w:r w:rsidR="006F7115"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審査に関するお問い合わせにはお応えいたしかねます。</w:t>
      </w:r>
    </w:p>
    <w:p w14:paraId="0679C902" w14:textId="5C3001EE" w:rsidR="00FB2A5D" w:rsidRDefault="000E4CF3" w:rsidP="00FB2A5D">
      <w:pPr>
        <w:autoSpaceDE w:val="0"/>
        <w:autoSpaceDN w:val="0"/>
        <w:adjustRightInd w:val="0"/>
        <w:ind w:leftChars="99" w:left="560" w:hangingChars="160" w:hanging="352"/>
        <w:jc w:val="left"/>
        <w:rPr>
          <w:rFonts w:ascii="ＭＳ ゴシック" w:eastAsia="ＭＳ ゴシック" w:hAnsi="ＭＳ ゴシック" w:cs="HiraKakuPro-W3"/>
          <w:kern w:val="0"/>
          <w:sz w:val="22"/>
        </w:rPr>
      </w:pPr>
      <w:r>
        <w:rPr>
          <w:rFonts w:ascii="ＭＳ ゴシック" w:eastAsia="ＭＳ ゴシック" w:hAnsi="ＭＳ ゴシック" w:cs="HiraKakuPro-W3" w:hint="eastAsia"/>
          <w:kern w:val="0"/>
          <w:sz w:val="22"/>
        </w:rPr>
        <w:t>10.</w:t>
      </w:r>
      <w:r w:rsidR="00B40595">
        <w:rPr>
          <w:rFonts w:ascii="ＭＳ ゴシック" w:eastAsia="ＭＳ ゴシック" w:hAnsi="ＭＳ ゴシック" w:cs="HiraKakuPro-W3" w:hint="eastAsia"/>
          <w:kern w:val="0"/>
          <w:sz w:val="22"/>
        </w:rPr>
        <w:t>青森県サポート協会に御</w:t>
      </w:r>
      <w:r w:rsidR="00FB2A5D">
        <w:rPr>
          <w:rFonts w:ascii="ＭＳ ゴシック" w:eastAsia="ＭＳ ゴシック" w:hAnsi="ＭＳ ゴシック" w:cs="HiraKakuPro-W3" w:hint="eastAsia"/>
          <w:kern w:val="0"/>
          <w:sz w:val="22"/>
        </w:rPr>
        <w:t>応募いただきました作品については、</w:t>
      </w:r>
      <w:r w:rsidR="00B40595">
        <w:rPr>
          <w:rFonts w:ascii="ＭＳ ゴシック" w:eastAsia="ＭＳ ゴシック" w:hAnsi="ＭＳ ゴシック" w:cs="HiraKakuPro-W3" w:hint="eastAsia"/>
          <w:kern w:val="0"/>
          <w:sz w:val="22"/>
        </w:rPr>
        <w:t>全サポに</w:t>
      </w:r>
      <w:r w:rsidR="00BC59BD">
        <w:rPr>
          <w:rFonts w:ascii="ＭＳ ゴシック" w:eastAsia="ＭＳ ゴシック" w:hAnsi="ＭＳ ゴシック" w:cs="HiraKakuPro-W3" w:hint="eastAsia"/>
          <w:kern w:val="0"/>
          <w:sz w:val="22"/>
        </w:rPr>
        <w:t>推薦されなかった作品も含めて</w:t>
      </w:r>
      <w:r w:rsidR="00B40595">
        <w:rPr>
          <w:rFonts w:ascii="ＭＳ ゴシック" w:eastAsia="ＭＳ ゴシック" w:hAnsi="ＭＳ ゴシック" w:cs="HiraKakuPro-W3" w:hint="eastAsia"/>
          <w:kern w:val="0"/>
          <w:sz w:val="22"/>
        </w:rPr>
        <w:t>全作品</w:t>
      </w:r>
      <w:r w:rsidR="00680E54">
        <w:rPr>
          <w:rFonts w:ascii="ＭＳ ゴシック" w:eastAsia="ＭＳ ゴシック" w:hAnsi="ＭＳ ゴシック" w:cs="HiraKakuPro-W3" w:hint="eastAsia"/>
          <w:kern w:val="0"/>
          <w:sz w:val="22"/>
        </w:rPr>
        <w:t>が</w:t>
      </w:r>
      <w:r w:rsidR="00FB2A5D"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青森県サポート協会</w:t>
      </w:r>
      <w:r w:rsidR="00921BBD">
        <w:rPr>
          <w:rFonts w:ascii="ＭＳ ゴシック" w:eastAsia="ＭＳ ゴシック" w:hAnsi="ＭＳ ゴシック" w:cs="HiraKakuPro-W3" w:hint="eastAsia"/>
          <w:kern w:val="0"/>
          <w:sz w:val="22"/>
        </w:rPr>
        <w:t>の</w:t>
      </w:r>
      <w:r w:rsidR="00FB2A5D"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ホームページ</w:t>
      </w:r>
      <w:r w:rsidR="00FB2A5D">
        <w:rPr>
          <w:rFonts w:ascii="ＭＳ ゴシック" w:eastAsia="ＭＳ ゴシック" w:hAnsi="ＭＳ ゴシック" w:cs="HiraKakuPro-W3" w:hint="eastAsia"/>
          <w:kern w:val="0"/>
          <w:sz w:val="22"/>
        </w:rPr>
        <w:t>・広報誌に</w:t>
      </w:r>
      <w:r w:rsidR="00FB2A5D"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掲載されます。</w:t>
      </w:r>
    </w:p>
    <w:p w14:paraId="4AEF4C5C" w14:textId="7AC61384" w:rsidR="000E4E4E" w:rsidRPr="000E4E4E" w:rsidRDefault="00FB2A5D" w:rsidP="006D44F4">
      <w:pPr>
        <w:autoSpaceDE w:val="0"/>
        <w:autoSpaceDN w:val="0"/>
        <w:adjustRightInd w:val="0"/>
        <w:ind w:leftChars="199" w:left="418" w:firstLineChars="50" w:firstLine="110"/>
        <w:jc w:val="left"/>
        <w:rPr>
          <w:rStyle w:val="ad"/>
          <w:rFonts w:ascii="ＭＳ ゴシック" w:eastAsia="ＭＳ ゴシック" w:hAnsi="ＭＳ ゴシック" w:cs="HiraKakuPro-W3"/>
          <w:color w:val="auto"/>
          <w:kern w:val="0"/>
          <w:sz w:val="22"/>
          <w:u w:val="none"/>
        </w:rPr>
      </w:pPr>
      <w:r>
        <w:rPr>
          <w:rFonts w:ascii="ＭＳ ゴシック" w:eastAsia="ＭＳ ゴシック" w:hAnsi="ＭＳ ゴシック" w:cs="HiraKakuPro-W3" w:hint="eastAsia"/>
          <w:kern w:val="0"/>
          <w:sz w:val="22"/>
        </w:rPr>
        <w:t>※</w:t>
      </w:r>
      <w:r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掲載に際し</w:t>
      </w:r>
      <w:r>
        <w:rPr>
          <w:rFonts w:ascii="ＭＳ ゴシック" w:eastAsia="ＭＳ ゴシック" w:hAnsi="ＭＳ ゴシック" w:cs="HiraKakuPro-W3" w:hint="eastAsia"/>
          <w:kern w:val="0"/>
          <w:sz w:val="22"/>
        </w:rPr>
        <w:t>ては</w:t>
      </w:r>
      <w:r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別途確認書を</w:t>
      </w:r>
      <w:r>
        <w:rPr>
          <w:rFonts w:ascii="ＭＳ ゴシック" w:eastAsia="ＭＳ ゴシック" w:hAnsi="ＭＳ ゴシック" w:cs="HiraKakuPro-W3" w:hint="eastAsia"/>
          <w:kern w:val="0"/>
          <w:sz w:val="22"/>
        </w:rPr>
        <w:t>提出して</w:t>
      </w:r>
      <w:r w:rsidRPr="009363D0">
        <w:rPr>
          <w:rFonts w:ascii="ＭＳ ゴシック" w:eastAsia="ＭＳ ゴシック" w:hAnsi="ＭＳ ゴシック" w:cs="HiraKakuPro-W3" w:hint="eastAsia"/>
          <w:kern w:val="0"/>
          <w:sz w:val="22"/>
        </w:rPr>
        <w:t>いただきます。</w:t>
      </w:r>
    </w:p>
    <w:tbl>
      <w:tblPr>
        <w:tblpPr w:leftFromText="142" w:rightFromText="142" w:vertAnchor="text" w:horzAnchor="margin" w:tblpXSpec="center" w:tblpY="37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6"/>
        <w:gridCol w:w="2064"/>
        <w:gridCol w:w="566"/>
        <w:gridCol w:w="4735"/>
      </w:tblGrid>
      <w:tr w:rsidR="006A3896" w:rsidRPr="009363D0" w14:paraId="29FCC4B3" w14:textId="55140863" w:rsidTr="009363D0">
        <w:trPr>
          <w:trHeight w:val="48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761C" w14:textId="7228633D" w:rsidR="006A3896" w:rsidRPr="00E6789B" w:rsidRDefault="006A3896" w:rsidP="00E106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E6789B">
              <w:rPr>
                <w:rFonts w:ascii="ＭＳ ゴシック" w:eastAsia="ＭＳ ゴシック" w:hAnsi="ＭＳ ゴシック" w:cs="ＭＳ Ｐゴシック" w:hint="eastAsia"/>
                <w:b/>
                <w:bCs/>
                <w:spacing w:val="165"/>
                <w:kern w:val="0"/>
                <w:sz w:val="22"/>
                <w:fitText w:val="1320" w:id="-1674321408"/>
              </w:rPr>
              <w:t>協会</w:t>
            </w:r>
            <w:r w:rsidRPr="00E6789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fitText w:val="1320" w:id="-1674321408"/>
              </w:rPr>
              <w:t>名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22F5" w14:textId="5BCB6E00" w:rsidR="006A3896" w:rsidRPr="009363D0" w:rsidRDefault="006A3896" w:rsidP="006A389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9363D0">
              <w:rPr>
                <w:rFonts w:ascii="ＭＳ ゴシック" w:eastAsia="ＭＳ ゴシック" w:hAnsi="ＭＳ ゴシック" w:cs="ＭＳ Ｐゴシック" w:hint="eastAsia"/>
                <w:b/>
                <w:bCs/>
                <w:spacing w:val="27"/>
                <w:kern w:val="0"/>
                <w:sz w:val="22"/>
                <w:fitText w:val="2431" w:id="-1674336000"/>
              </w:rPr>
              <w:t>青森県サポート協</w:t>
            </w:r>
            <w:r w:rsidRPr="009363D0">
              <w:rPr>
                <w:rFonts w:ascii="ＭＳ ゴシック" w:eastAsia="ＭＳ ゴシック" w:hAnsi="ＭＳ ゴシック" w:cs="ＭＳ Ｐゴシック" w:hint="eastAsia"/>
                <w:b/>
                <w:bCs/>
                <w:spacing w:val="6"/>
                <w:kern w:val="0"/>
                <w:sz w:val="22"/>
                <w:fitText w:val="2431" w:id="-1674336000"/>
              </w:rPr>
              <w:t>会</w:t>
            </w:r>
            <w:r w:rsidRPr="009363D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　　　　　　　　　</w:t>
            </w:r>
          </w:p>
        </w:tc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2A058" w14:textId="46BECCF9" w:rsidR="006A3896" w:rsidRPr="009363D0" w:rsidRDefault="006A3896" w:rsidP="006A389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9363D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応募日：　　　　月　　　　日</w:t>
            </w:r>
          </w:p>
        </w:tc>
      </w:tr>
      <w:tr w:rsidR="00421C82" w:rsidRPr="009363D0" w14:paraId="58F520AE" w14:textId="77777777" w:rsidTr="000E4CF3">
        <w:trPr>
          <w:trHeight w:val="9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C72A" w14:textId="4A81A1C2" w:rsidR="00421C82" w:rsidRPr="00E6789B" w:rsidRDefault="006A3896" w:rsidP="00E106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B40595">
              <w:rPr>
                <w:rFonts w:ascii="ＭＳ ゴシック" w:eastAsia="ＭＳ ゴシック" w:hAnsi="ＭＳ ゴシック" w:cs="ＭＳ Ｐゴシック" w:hint="eastAsia"/>
                <w:b/>
                <w:bCs/>
                <w:spacing w:val="2"/>
                <w:w w:val="85"/>
                <w:kern w:val="0"/>
                <w:sz w:val="22"/>
                <w:fitText w:val="1320" w:id="-1674321407"/>
              </w:rPr>
              <w:t>施設・事業所</w:t>
            </w:r>
            <w:r w:rsidRPr="00B40595">
              <w:rPr>
                <w:rFonts w:ascii="ＭＳ ゴシック" w:eastAsia="ＭＳ ゴシック" w:hAnsi="ＭＳ ゴシック" w:cs="ＭＳ Ｐゴシック" w:hint="eastAsia"/>
                <w:b/>
                <w:bCs/>
                <w:spacing w:val="-4"/>
                <w:w w:val="85"/>
                <w:kern w:val="0"/>
                <w:sz w:val="22"/>
                <w:fitText w:val="1320" w:id="-1674321407"/>
              </w:rPr>
              <w:t>名</w:t>
            </w:r>
          </w:p>
        </w:tc>
        <w:tc>
          <w:tcPr>
            <w:tcW w:w="737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82AE" w14:textId="64E06DE0" w:rsidR="00E106A7" w:rsidRPr="00E106A7" w:rsidRDefault="00AA0FF8" w:rsidP="004066C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06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（施設等を</w:t>
            </w:r>
            <w:r w:rsidR="0039272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御</w:t>
            </w:r>
            <w:r w:rsidRPr="00E106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利用の</w:t>
            </w:r>
            <w:r w:rsidR="00E106A7" w:rsidRPr="00E106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場合</w:t>
            </w:r>
            <w:r w:rsidR="0039272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御</w:t>
            </w:r>
            <w:r w:rsidR="00E106A7" w:rsidRPr="00E106A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記入ください。）</w:t>
            </w:r>
          </w:p>
        </w:tc>
      </w:tr>
      <w:tr w:rsidR="00421C82" w:rsidRPr="009363D0" w14:paraId="4FE7E905" w14:textId="77777777" w:rsidTr="004066C2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A65F" w14:textId="578BE015" w:rsidR="00421C82" w:rsidRPr="00E106A7" w:rsidRDefault="00421C82" w:rsidP="00E106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6205CE">
              <w:rPr>
                <w:rFonts w:ascii="ＭＳ ゴシック" w:eastAsia="ＭＳ ゴシック" w:hAnsi="ＭＳ ゴシック" w:cs="ＭＳ Ｐゴシック" w:hint="eastAsia"/>
                <w:b/>
                <w:bCs/>
                <w:spacing w:val="54"/>
                <w:kern w:val="0"/>
                <w:sz w:val="22"/>
                <w:fitText w:val="1326" w:id="-1674320896"/>
              </w:rPr>
              <w:t>（ﾌﾘｶﾞﾅ</w:t>
            </w:r>
            <w:r w:rsidRPr="006205CE">
              <w:rPr>
                <w:rFonts w:ascii="ＭＳ ゴシック" w:eastAsia="ＭＳ ゴシック" w:hAnsi="ＭＳ ゴシック" w:cs="ＭＳ Ｐゴシック" w:hint="eastAsia"/>
                <w:b/>
                <w:bCs/>
                <w:spacing w:val="-24"/>
                <w:kern w:val="0"/>
                <w:sz w:val="22"/>
                <w:fitText w:val="1326" w:id="-1674320896"/>
              </w:rPr>
              <w:t>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859E" w14:textId="3E7A03F5" w:rsidR="00421C82" w:rsidRPr="009363D0" w:rsidRDefault="00421C82" w:rsidP="006205C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421C82" w:rsidRPr="009363D0" w14:paraId="7FB14A35" w14:textId="77777777" w:rsidTr="004066C2">
        <w:trPr>
          <w:trHeight w:val="561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50DE" w14:textId="12DE0467" w:rsidR="00421C82" w:rsidRPr="00E106A7" w:rsidRDefault="004066C2" w:rsidP="00E106A7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B40595">
              <w:rPr>
                <w:rFonts w:ascii="ＭＳ ゴシック" w:eastAsia="ＭＳ ゴシック" w:hAnsi="ＭＳ ゴシック" w:cs="ＭＳ Ｐゴシック" w:hint="eastAsia"/>
                <w:b/>
                <w:bCs/>
                <w:spacing w:val="164"/>
                <w:kern w:val="0"/>
                <w:sz w:val="22"/>
                <w:fitText w:val="1320" w:id="-1674321406"/>
              </w:rPr>
              <w:t>作者</w:t>
            </w:r>
            <w:r w:rsidRPr="00B40595">
              <w:rPr>
                <w:rFonts w:ascii="ＭＳ ゴシック" w:eastAsia="ＭＳ ゴシック" w:hAnsi="ＭＳ ゴシック" w:cs="ＭＳ Ｐゴシック" w:hint="eastAsia"/>
                <w:b/>
                <w:bCs/>
                <w:spacing w:val="1"/>
                <w:kern w:val="0"/>
                <w:sz w:val="22"/>
                <w:fitText w:val="1320" w:id="-1674321406"/>
              </w:rPr>
              <w:t>名</w:t>
            </w: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0547" w14:textId="77777777" w:rsidR="00421C82" w:rsidRPr="009363D0" w:rsidRDefault="00421C82" w:rsidP="004066C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421C82" w:rsidRPr="009363D0" w14:paraId="7F04B8AB" w14:textId="77777777" w:rsidTr="00DA42F8">
        <w:trPr>
          <w:trHeight w:val="9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D627" w14:textId="77777777" w:rsidR="00421C82" w:rsidRPr="00E106A7" w:rsidRDefault="00421C82" w:rsidP="00E106A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B40595">
              <w:rPr>
                <w:rFonts w:ascii="ＭＳ ゴシック" w:eastAsia="ＭＳ ゴシック" w:hAnsi="ＭＳ ゴシック" w:cs="ＭＳ Ｐゴシック" w:hint="eastAsia"/>
                <w:b/>
                <w:bCs/>
                <w:spacing w:val="164"/>
                <w:kern w:val="0"/>
                <w:sz w:val="22"/>
                <w:fitText w:val="1320" w:id="-1674321405"/>
              </w:rPr>
              <w:t>作品</w:t>
            </w:r>
            <w:r w:rsidRPr="00B4059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fitText w:val="1320" w:id="-1674321405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7C98" w14:textId="77030954" w:rsidR="00421C82" w:rsidRPr="009363D0" w:rsidRDefault="00421C82" w:rsidP="006205C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E802CC" w:rsidRPr="009363D0" w14:paraId="37D250E7" w14:textId="41A0C9AD" w:rsidTr="000E4CF3">
        <w:trPr>
          <w:trHeight w:val="992"/>
        </w:trPr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64BB591" w14:textId="6E06169C" w:rsidR="005319D8" w:rsidRDefault="00E802CC" w:rsidP="00E802CC">
            <w:pPr>
              <w:widowControl/>
              <w:ind w:rightChars="-6" w:right="-13" w:firstLineChars="12" w:firstLine="26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89090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※</w:t>
            </w:r>
            <w:r w:rsidR="0089090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作品の</w:t>
            </w:r>
            <w:r w:rsidRPr="0089090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カテゴリー</w:t>
            </w:r>
            <w:r w:rsidR="006205C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を右の欄に記入ください。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  <w:p w14:paraId="33C743BF" w14:textId="6F4AEC83" w:rsidR="00E802CC" w:rsidRPr="00E106A7" w:rsidRDefault="00E802CC" w:rsidP="0089090F">
            <w:pPr>
              <w:widowControl/>
              <w:ind w:rightChars="-6" w:right="-13" w:firstLineChars="212" w:firstLine="42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106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絵画（水彩画等）</w:t>
            </w:r>
            <w:r w:rsidR="005319D8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  </w:t>
            </w:r>
            <w:r w:rsidR="005319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106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立体（粘土，手芸等</w:t>
            </w:r>
            <w:r w:rsidRPr="00E106A7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）</w:t>
            </w:r>
          </w:p>
          <w:p w14:paraId="4F0CC444" w14:textId="23611CF9" w:rsidR="00E802CC" w:rsidRPr="00E802CC" w:rsidRDefault="00E802CC" w:rsidP="0089090F">
            <w:pPr>
              <w:widowControl/>
              <w:ind w:rightChars="-6" w:right="-13" w:firstLineChars="200" w:firstLine="400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106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写真</w:t>
            </w:r>
            <w:r w:rsidR="005319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E106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書</w:t>
            </w:r>
            <w:r w:rsidR="005319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E106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ぬりえ</w:t>
            </w:r>
            <w:r w:rsidR="005319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E106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その他　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B761" w14:textId="77777777" w:rsidR="00E802CC" w:rsidRPr="009363D0" w:rsidRDefault="00E802CC" w:rsidP="004066C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14:paraId="2DFCB1F8" w14:textId="50A00ED6" w:rsidR="00EA18C1" w:rsidRDefault="00851972" w:rsidP="00DA42F8">
      <w:pPr>
        <w:autoSpaceDE w:val="0"/>
        <w:autoSpaceDN w:val="0"/>
        <w:adjustRightInd w:val="0"/>
        <w:ind w:rightChars="123" w:right="258"/>
        <w:jc w:val="left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9E02C" wp14:editId="76EB81D2">
                <wp:simplePos x="0" y="0"/>
                <wp:positionH relativeFrom="margin">
                  <wp:posOffset>1936115</wp:posOffset>
                </wp:positionH>
                <wp:positionV relativeFrom="paragraph">
                  <wp:posOffset>3241675</wp:posOffset>
                </wp:positionV>
                <wp:extent cx="26193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99A340" w14:textId="0F14CB72" w:rsidR="00851972" w:rsidRPr="00B40595" w:rsidRDefault="00851972" w:rsidP="00B40595">
                            <w:pPr>
                              <w:autoSpaceDE w:val="0"/>
                              <w:autoSpaceDN w:val="0"/>
                              <w:adjustRightInd w:val="0"/>
                              <w:ind w:rightChars="123" w:right="258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59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申込締切：令和</w:t>
                            </w:r>
                            <w:r w:rsidR="009D0F1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B4059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年4月1</w:t>
                            </w:r>
                            <w:r w:rsidR="00680E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B4059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9E02C" id="テキスト ボックス 2" o:spid="_x0000_s1027" type="#_x0000_t202" style="position:absolute;margin-left:152.45pt;margin-top:255.25pt;width:20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" filled="f" strokecolor="black [3213]">
                <v:textbox inset="5.85pt,.7pt,5.85pt,.7pt">
                  <w:txbxContent>
                    <w:p w14:paraId="4199A340" w14:textId="0F14CB72" w:rsidR="00851972" w:rsidRPr="00B40595" w:rsidRDefault="00851972" w:rsidP="00B40595">
                      <w:pPr>
                        <w:autoSpaceDE w:val="0"/>
                        <w:autoSpaceDN w:val="0"/>
                        <w:adjustRightInd w:val="0"/>
                        <w:ind w:rightChars="123" w:right="258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59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申込締切：令和</w:t>
                      </w:r>
                      <w:r w:rsidR="009D0F1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B4059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年4月1</w:t>
                      </w:r>
                      <w:r w:rsidR="00680E5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B4059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C82" w:rsidRPr="009363D0">
        <w:rPr>
          <w:rFonts w:ascii="ＭＳ ゴシック" w:eastAsia="ＭＳ ゴシック" w:hAnsi="ＭＳ ゴシック" w:hint="eastAsia"/>
          <w:sz w:val="22"/>
        </w:rPr>
        <w:t>※カテゴリーについては特に決まりはございません</w:t>
      </w:r>
      <w:r w:rsidR="002935BB" w:rsidRPr="009363D0">
        <w:rPr>
          <w:rFonts w:ascii="ＭＳ ゴシック" w:eastAsia="ＭＳ ゴシック" w:hAnsi="ＭＳ ゴシック" w:hint="eastAsia"/>
          <w:sz w:val="22"/>
        </w:rPr>
        <w:t>が</w:t>
      </w:r>
      <w:r w:rsidR="002935BB" w:rsidRPr="009363D0">
        <w:rPr>
          <w:rFonts w:ascii="ＭＳ ゴシック" w:eastAsia="ＭＳ ゴシック" w:hAnsi="ＭＳ ゴシック" w:hint="eastAsia"/>
          <w:b/>
          <w:bCs/>
          <w:sz w:val="22"/>
        </w:rPr>
        <w:t>、</w:t>
      </w:r>
      <w:r w:rsidR="002935BB" w:rsidRPr="009363D0">
        <w:rPr>
          <w:rFonts w:ascii="ＭＳ ゴシック" w:eastAsia="ＭＳ ゴシック" w:hAnsi="ＭＳ ゴシック" w:hint="eastAsia"/>
          <w:sz w:val="22"/>
          <w:u w:val="wave"/>
        </w:rPr>
        <w:t>ぬりえ等の場合は必ず元絵の出元</w:t>
      </w:r>
      <w:r w:rsidR="000C2203" w:rsidRPr="009363D0">
        <w:rPr>
          <w:rFonts w:ascii="ＭＳ ゴシック" w:eastAsia="ＭＳ ゴシック" w:hAnsi="ＭＳ ゴシック" w:hint="eastAsia"/>
          <w:sz w:val="22"/>
          <w:u w:val="wave"/>
        </w:rPr>
        <w:t>(</w:t>
      </w:r>
      <w:r w:rsidR="002935BB" w:rsidRPr="009363D0">
        <w:rPr>
          <w:rFonts w:ascii="ＭＳ ゴシック" w:eastAsia="ＭＳ ゴシック" w:hAnsi="ＭＳ ゴシック" w:hint="eastAsia"/>
          <w:sz w:val="22"/>
          <w:u w:val="wave"/>
        </w:rPr>
        <w:t>本題名・出</w:t>
      </w:r>
      <w:r w:rsidR="002935BB" w:rsidRPr="009363D0">
        <w:rPr>
          <w:rFonts w:asciiTheme="majorEastAsia" w:eastAsiaTheme="majorEastAsia" w:hAnsiTheme="majorEastAsia" w:hint="eastAsia"/>
          <w:sz w:val="22"/>
          <w:u w:val="wave"/>
        </w:rPr>
        <w:t>版社等</w:t>
      </w:r>
      <w:r w:rsidR="000C2203" w:rsidRPr="009363D0">
        <w:rPr>
          <w:rFonts w:asciiTheme="majorEastAsia" w:eastAsiaTheme="majorEastAsia" w:hAnsiTheme="majorEastAsia" w:hint="eastAsia"/>
          <w:sz w:val="22"/>
          <w:u w:val="wave"/>
        </w:rPr>
        <w:t>)</w:t>
      </w:r>
      <w:r w:rsidR="00A00055">
        <w:rPr>
          <w:rFonts w:asciiTheme="majorEastAsia" w:eastAsiaTheme="majorEastAsia" w:hAnsiTheme="majorEastAsia" w:hint="eastAsia"/>
          <w:sz w:val="22"/>
          <w:u w:val="wave"/>
        </w:rPr>
        <w:t>も</w:t>
      </w:r>
      <w:r w:rsidR="002935BB" w:rsidRPr="00AA0FF8">
        <w:rPr>
          <w:rFonts w:asciiTheme="majorEastAsia" w:eastAsiaTheme="majorEastAsia" w:hAnsiTheme="majorEastAsia" w:hint="eastAsia"/>
          <w:szCs w:val="21"/>
          <w:u w:val="wave"/>
        </w:rPr>
        <w:t>記載</w:t>
      </w:r>
      <w:r w:rsidR="002935BB" w:rsidRPr="00AA0FF8">
        <w:rPr>
          <w:rFonts w:asciiTheme="majorEastAsia" w:eastAsiaTheme="majorEastAsia" w:hAnsiTheme="majorEastAsia" w:hint="eastAsia"/>
          <w:szCs w:val="21"/>
        </w:rPr>
        <w:t>してください</w:t>
      </w:r>
      <w:r w:rsidR="00AA0FF8">
        <w:rPr>
          <w:rFonts w:asciiTheme="majorEastAsia" w:eastAsiaTheme="majorEastAsia" w:hAnsiTheme="majorEastAsia" w:hint="eastAsia"/>
          <w:szCs w:val="21"/>
        </w:rPr>
        <w:t>。</w:t>
      </w:r>
    </w:p>
    <w:sectPr w:rsidR="00EA18C1" w:rsidSect="005D728E">
      <w:pgSz w:w="11906" w:h="16838"/>
      <w:pgMar w:top="720" w:right="851" w:bottom="720" w:left="85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D2852" w14:textId="77777777" w:rsidR="00215582" w:rsidRDefault="00215582" w:rsidP="00511350">
      <w:r>
        <w:separator/>
      </w:r>
    </w:p>
  </w:endnote>
  <w:endnote w:type="continuationSeparator" w:id="0">
    <w:p w14:paraId="0FAADD35" w14:textId="77777777" w:rsidR="00215582" w:rsidRDefault="00215582" w:rsidP="0051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-W3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DDA08" w14:textId="77777777" w:rsidR="00215582" w:rsidRDefault="00215582" w:rsidP="00511350">
      <w:r>
        <w:separator/>
      </w:r>
    </w:p>
  </w:footnote>
  <w:footnote w:type="continuationSeparator" w:id="0">
    <w:p w14:paraId="57304BE5" w14:textId="77777777" w:rsidR="00215582" w:rsidRDefault="00215582" w:rsidP="0051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81FB0"/>
    <w:multiLevelType w:val="hybridMultilevel"/>
    <w:tmpl w:val="48E4B796"/>
    <w:lvl w:ilvl="0" w:tplc="05284A4A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780A592B"/>
    <w:multiLevelType w:val="hybridMultilevel"/>
    <w:tmpl w:val="DB806886"/>
    <w:lvl w:ilvl="0" w:tplc="959C2D8C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1807163216">
    <w:abstractNumId w:val="0"/>
  </w:num>
  <w:num w:numId="2" w16cid:durableId="1841582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C1"/>
    <w:rsid w:val="00011505"/>
    <w:rsid w:val="00013D57"/>
    <w:rsid w:val="00022D0A"/>
    <w:rsid w:val="00034755"/>
    <w:rsid w:val="0004710E"/>
    <w:rsid w:val="000740ED"/>
    <w:rsid w:val="000948D3"/>
    <w:rsid w:val="000C2203"/>
    <w:rsid w:val="000E4CF3"/>
    <w:rsid w:val="000E4E4E"/>
    <w:rsid w:val="001038B4"/>
    <w:rsid w:val="00103ED8"/>
    <w:rsid w:val="00106509"/>
    <w:rsid w:val="00125DAA"/>
    <w:rsid w:val="00170AC6"/>
    <w:rsid w:val="0017725A"/>
    <w:rsid w:val="001943EC"/>
    <w:rsid w:val="001A15CD"/>
    <w:rsid w:val="001B33FB"/>
    <w:rsid w:val="001E5AF0"/>
    <w:rsid w:val="001E6546"/>
    <w:rsid w:val="001F019A"/>
    <w:rsid w:val="001F3C88"/>
    <w:rsid w:val="002147FE"/>
    <w:rsid w:val="00215582"/>
    <w:rsid w:val="00254ECB"/>
    <w:rsid w:val="002579B6"/>
    <w:rsid w:val="00277889"/>
    <w:rsid w:val="0028308A"/>
    <w:rsid w:val="002935BB"/>
    <w:rsid w:val="002D0D41"/>
    <w:rsid w:val="002D197E"/>
    <w:rsid w:val="003025C9"/>
    <w:rsid w:val="003506BD"/>
    <w:rsid w:val="00353686"/>
    <w:rsid w:val="00356B59"/>
    <w:rsid w:val="00383A46"/>
    <w:rsid w:val="0039272F"/>
    <w:rsid w:val="003A621E"/>
    <w:rsid w:val="003B1271"/>
    <w:rsid w:val="003B3218"/>
    <w:rsid w:val="003B3D0D"/>
    <w:rsid w:val="003B55B2"/>
    <w:rsid w:val="003C18B8"/>
    <w:rsid w:val="003F0A77"/>
    <w:rsid w:val="003F4BBE"/>
    <w:rsid w:val="003F7009"/>
    <w:rsid w:val="004066C2"/>
    <w:rsid w:val="00421C82"/>
    <w:rsid w:val="00456C99"/>
    <w:rsid w:val="004613FC"/>
    <w:rsid w:val="004E2902"/>
    <w:rsid w:val="004E7C5D"/>
    <w:rsid w:val="00511350"/>
    <w:rsid w:val="005319D8"/>
    <w:rsid w:val="00540BC1"/>
    <w:rsid w:val="0055076B"/>
    <w:rsid w:val="0055694D"/>
    <w:rsid w:val="005C706C"/>
    <w:rsid w:val="005D728E"/>
    <w:rsid w:val="005E1B67"/>
    <w:rsid w:val="006029AF"/>
    <w:rsid w:val="006205CE"/>
    <w:rsid w:val="006339C1"/>
    <w:rsid w:val="00680349"/>
    <w:rsid w:val="00680E54"/>
    <w:rsid w:val="006A3896"/>
    <w:rsid w:val="006A3B86"/>
    <w:rsid w:val="006D44F4"/>
    <w:rsid w:val="006E3F1A"/>
    <w:rsid w:val="006F7115"/>
    <w:rsid w:val="00727290"/>
    <w:rsid w:val="00741171"/>
    <w:rsid w:val="007419B4"/>
    <w:rsid w:val="007604E4"/>
    <w:rsid w:val="0077526A"/>
    <w:rsid w:val="00784532"/>
    <w:rsid w:val="00794FA0"/>
    <w:rsid w:val="007A7E4E"/>
    <w:rsid w:val="007C14B0"/>
    <w:rsid w:val="007F0A1B"/>
    <w:rsid w:val="00800B15"/>
    <w:rsid w:val="008074BB"/>
    <w:rsid w:val="0081054B"/>
    <w:rsid w:val="00830E65"/>
    <w:rsid w:val="00843621"/>
    <w:rsid w:val="0084797E"/>
    <w:rsid w:val="00851972"/>
    <w:rsid w:val="00856A2D"/>
    <w:rsid w:val="00856EC1"/>
    <w:rsid w:val="008634CA"/>
    <w:rsid w:val="008751AC"/>
    <w:rsid w:val="0089090F"/>
    <w:rsid w:val="008C4783"/>
    <w:rsid w:val="008C5188"/>
    <w:rsid w:val="008E0A62"/>
    <w:rsid w:val="00912401"/>
    <w:rsid w:val="00921BBD"/>
    <w:rsid w:val="0093173E"/>
    <w:rsid w:val="009363D0"/>
    <w:rsid w:val="00991C4D"/>
    <w:rsid w:val="009C76C3"/>
    <w:rsid w:val="009D0F1F"/>
    <w:rsid w:val="009E44B5"/>
    <w:rsid w:val="00A00055"/>
    <w:rsid w:val="00A1713C"/>
    <w:rsid w:val="00A23E46"/>
    <w:rsid w:val="00A34D23"/>
    <w:rsid w:val="00A420C5"/>
    <w:rsid w:val="00A44B35"/>
    <w:rsid w:val="00A67F6D"/>
    <w:rsid w:val="00A705EC"/>
    <w:rsid w:val="00A73471"/>
    <w:rsid w:val="00A803E5"/>
    <w:rsid w:val="00A80B53"/>
    <w:rsid w:val="00A81881"/>
    <w:rsid w:val="00AA0FF8"/>
    <w:rsid w:val="00AE3DF4"/>
    <w:rsid w:val="00AF303A"/>
    <w:rsid w:val="00B40595"/>
    <w:rsid w:val="00B77793"/>
    <w:rsid w:val="00B829F1"/>
    <w:rsid w:val="00B972AD"/>
    <w:rsid w:val="00BC59BD"/>
    <w:rsid w:val="00C155F9"/>
    <w:rsid w:val="00C32C90"/>
    <w:rsid w:val="00CA2593"/>
    <w:rsid w:val="00CA56AA"/>
    <w:rsid w:val="00CD3119"/>
    <w:rsid w:val="00CF6AD1"/>
    <w:rsid w:val="00D00086"/>
    <w:rsid w:val="00D12A92"/>
    <w:rsid w:val="00D37405"/>
    <w:rsid w:val="00D433FA"/>
    <w:rsid w:val="00D522A9"/>
    <w:rsid w:val="00D62FDD"/>
    <w:rsid w:val="00D803C3"/>
    <w:rsid w:val="00D81516"/>
    <w:rsid w:val="00D8219F"/>
    <w:rsid w:val="00DA42F8"/>
    <w:rsid w:val="00DA6F28"/>
    <w:rsid w:val="00DB7620"/>
    <w:rsid w:val="00DC6BFF"/>
    <w:rsid w:val="00DE033B"/>
    <w:rsid w:val="00DE2285"/>
    <w:rsid w:val="00E05438"/>
    <w:rsid w:val="00E106A7"/>
    <w:rsid w:val="00E177AD"/>
    <w:rsid w:val="00E24DD0"/>
    <w:rsid w:val="00E52A9C"/>
    <w:rsid w:val="00E6250D"/>
    <w:rsid w:val="00E6789B"/>
    <w:rsid w:val="00E735CE"/>
    <w:rsid w:val="00E802CC"/>
    <w:rsid w:val="00E80437"/>
    <w:rsid w:val="00EA18C1"/>
    <w:rsid w:val="00EA3BCE"/>
    <w:rsid w:val="00EB385F"/>
    <w:rsid w:val="00EB7AC3"/>
    <w:rsid w:val="00EC593D"/>
    <w:rsid w:val="00EF6DC2"/>
    <w:rsid w:val="00F00A8B"/>
    <w:rsid w:val="00F1707D"/>
    <w:rsid w:val="00F258EE"/>
    <w:rsid w:val="00F3461E"/>
    <w:rsid w:val="00F51A5A"/>
    <w:rsid w:val="00F66460"/>
    <w:rsid w:val="00F70603"/>
    <w:rsid w:val="00F86B58"/>
    <w:rsid w:val="00F94A46"/>
    <w:rsid w:val="00F95E25"/>
    <w:rsid w:val="00FA436F"/>
    <w:rsid w:val="00FB2A5D"/>
    <w:rsid w:val="00FC7987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5946787"/>
  <w15:docId w15:val="{7C07E7D7-6198-43AC-85CA-85684F47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56EC1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856EC1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856EC1"/>
    <w:pPr>
      <w:jc w:val="center"/>
    </w:pPr>
    <w:rPr>
      <w:rFonts w:ascii="Helvetica" w:hAnsi="Helvetica" w:cs="Helvetica"/>
      <w:color w:val="444444"/>
      <w:szCs w:val="21"/>
    </w:rPr>
  </w:style>
  <w:style w:type="character" w:customStyle="1" w:styleId="a6">
    <w:name w:val="記 (文字)"/>
    <w:basedOn w:val="a0"/>
    <w:link w:val="a5"/>
    <w:uiPriority w:val="99"/>
    <w:rsid w:val="00856EC1"/>
    <w:rPr>
      <w:rFonts w:ascii="Helvetica" w:hAnsi="Helvetica" w:cs="Helvetica"/>
      <w:color w:val="444444"/>
      <w:szCs w:val="21"/>
    </w:rPr>
  </w:style>
  <w:style w:type="paragraph" w:styleId="a7">
    <w:name w:val="Closing"/>
    <w:basedOn w:val="a"/>
    <w:link w:val="a8"/>
    <w:uiPriority w:val="99"/>
    <w:unhideWhenUsed/>
    <w:rsid w:val="00856EC1"/>
    <w:pPr>
      <w:jc w:val="right"/>
    </w:pPr>
    <w:rPr>
      <w:rFonts w:ascii="Helvetica" w:hAnsi="Helvetica" w:cs="Helvetica"/>
      <w:color w:val="444444"/>
      <w:szCs w:val="21"/>
    </w:rPr>
  </w:style>
  <w:style w:type="character" w:customStyle="1" w:styleId="a8">
    <w:name w:val="結語 (文字)"/>
    <w:basedOn w:val="a0"/>
    <w:link w:val="a7"/>
    <w:uiPriority w:val="99"/>
    <w:rsid w:val="00856EC1"/>
    <w:rPr>
      <w:rFonts w:ascii="Helvetica" w:hAnsi="Helvetica" w:cs="Helvetica"/>
      <w:color w:val="444444"/>
      <w:szCs w:val="21"/>
    </w:rPr>
  </w:style>
  <w:style w:type="paragraph" w:styleId="a9">
    <w:name w:val="header"/>
    <w:basedOn w:val="a"/>
    <w:link w:val="aa"/>
    <w:uiPriority w:val="99"/>
    <w:unhideWhenUsed/>
    <w:rsid w:val="005113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1350"/>
  </w:style>
  <w:style w:type="paragraph" w:styleId="ab">
    <w:name w:val="footer"/>
    <w:basedOn w:val="a"/>
    <w:link w:val="ac"/>
    <w:uiPriority w:val="99"/>
    <w:unhideWhenUsed/>
    <w:rsid w:val="005113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1350"/>
  </w:style>
  <w:style w:type="character" w:styleId="ad">
    <w:name w:val="Hyperlink"/>
    <w:basedOn w:val="a0"/>
    <w:uiPriority w:val="99"/>
    <w:unhideWhenUsed/>
    <w:rsid w:val="00EA18C1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7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4710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254ECB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12A92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1065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anao.takagi@aosya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C292A-33E1-496E-8290-1864CEDD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CL14</cp:lastModifiedBy>
  <cp:revision>8</cp:revision>
  <cp:lastPrinted>2024-12-11T07:00:00Z</cp:lastPrinted>
  <dcterms:created xsi:type="dcterms:W3CDTF">2024-01-05T03:19:00Z</dcterms:created>
  <dcterms:modified xsi:type="dcterms:W3CDTF">2024-12-11T07:10:00Z</dcterms:modified>
</cp:coreProperties>
</file>